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DB92C" w14:textId="77777777" w:rsidR="004D546E" w:rsidRDefault="004D546E" w:rsidP="004D546E">
      <w:pPr>
        <w:spacing w:line="480" w:lineRule="auto"/>
        <w:jc w:val="center"/>
        <w:rPr>
          <w:rFonts w:ascii="Times New Roman" w:hAnsi="Times New Roman" w:cs="Times New Roman"/>
          <w:b/>
        </w:rPr>
      </w:pPr>
      <w:r>
        <w:rPr>
          <w:rFonts w:ascii="Times New Roman" w:hAnsi="Times New Roman" w:cs="Times New Roman"/>
          <w:b/>
        </w:rPr>
        <w:t>PERFORMANCE ASSESSMENT</w:t>
      </w:r>
    </w:p>
    <w:p w14:paraId="7A858A46" w14:textId="77777777" w:rsidR="004D546E" w:rsidRDefault="004D546E" w:rsidP="004D546E">
      <w:pPr>
        <w:spacing w:line="480" w:lineRule="auto"/>
        <w:rPr>
          <w:rFonts w:ascii="Times New Roman" w:hAnsi="Times New Roman" w:cs="Times New Roman"/>
          <w:b/>
        </w:rPr>
      </w:pPr>
      <w:r>
        <w:rPr>
          <w:rFonts w:ascii="Times New Roman" w:hAnsi="Times New Roman" w:cs="Times New Roman"/>
          <w:b/>
        </w:rPr>
        <w:t>Process</w:t>
      </w:r>
    </w:p>
    <w:p w14:paraId="70168F98" w14:textId="27D7D2AA" w:rsidR="004D546E" w:rsidRDefault="004D546E" w:rsidP="004D546E">
      <w:pPr>
        <w:spacing w:line="276" w:lineRule="auto"/>
        <w:rPr>
          <w:rFonts w:ascii="Times New Roman" w:hAnsi="Times New Roman" w:cs="Times New Roman"/>
        </w:rPr>
      </w:pPr>
      <w:r>
        <w:rPr>
          <w:rFonts w:ascii="Times New Roman" w:hAnsi="Times New Roman" w:cs="Times New Roman"/>
        </w:rPr>
        <w:t>This project is for 5</w:t>
      </w:r>
      <w:r w:rsidRPr="004D546E">
        <w:rPr>
          <w:rFonts w:ascii="Times New Roman" w:hAnsi="Times New Roman" w:cs="Times New Roman"/>
          <w:vertAlign w:val="superscript"/>
        </w:rPr>
        <w:t>th</w:t>
      </w:r>
      <w:r>
        <w:rPr>
          <w:rFonts w:ascii="Times New Roman" w:hAnsi="Times New Roman" w:cs="Times New Roman"/>
        </w:rPr>
        <w:t xml:space="preserve"> graders, who will have to create an accurate diagram of the digestive system. The students will work in partners. The first step will be to have each partner lie down on a piece of butcher paper, while the other partner traces around him or her, then vice versa. Once the outline of the person is completed, the students will need to fill in the rest of the elements of the digestive system and label them correctly (esophagus, tongue, stomach, etc.). They will also need to include an accurate title at the top of the page. They need to have correct spelling on the labels, nice neat lines (with minimal erase marks), and the drawing should be colored in. </w:t>
      </w:r>
      <w:r w:rsidR="00003802">
        <w:rPr>
          <w:rFonts w:ascii="Times New Roman" w:hAnsi="Times New Roman" w:cs="Times New Roman"/>
        </w:rPr>
        <w:t xml:space="preserve">Afterwards, the students will be asked to fill in an unlabeled copy of the diagram. </w:t>
      </w:r>
    </w:p>
    <w:p w14:paraId="2C8FB747" w14:textId="77777777" w:rsidR="004D546E" w:rsidRDefault="004D546E" w:rsidP="004D546E">
      <w:pPr>
        <w:spacing w:line="276" w:lineRule="auto"/>
        <w:rPr>
          <w:rFonts w:ascii="Times New Roman" w:hAnsi="Times New Roman" w:cs="Times New Roman"/>
        </w:rPr>
      </w:pPr>
    </w:p>
    <w:p w14:paraId="2076D86A" w14:textId="77777777" w:rsidR="004D546E" w:rsidRDefault="004D546E" w:rsidP="004D546E">
      <w:pPr>
        <w:spacing w:line="480" w:lineRule="auto"/>
        <w:rPr>
          <w:rFonts w:ascii="Times New Roman" w:hAnsi="Times New Roman" w:cs="Times New Roman"/>
          <w:b/>
        </w:rPr>
      </w:pPr>
      <w:r>
        <w:rPr>
          <w:rFonts w:ascii="Times New Roman" w:hAnsi="Times New Roman" w:cs="Times New Roman"/>
          <w:b/>
        </w:rPr>
        <w:t>Objectives</w:t>
      </w:r>
    </w:p>
    <w:p w14:paraId="0A592823" w14:textId="77777777" w:rsidR="004D546E" w:rsidRPr="008435C0" w:rsidRDefault="004D546E" w:rsidP="00A72697">
      <w:pPr>
        <w:pStyle w:val="ListParagraph"/>
        <w:numPr>
          <w:ilvl w:val="0"/>
          <w:numId w:val="1"/>
        </w:numPr>
        <w:spacing w:line="276" w:lineRule="auto"/>
        <w:rPr>
          <w:rFonts w:ascii="Times New Roman" w:hAnsi="Times New Roman" w:cs="Times New Roman"/>
        </w:rPr>
      </w:pPr>
      <w:r w:rsidRPr="008435C0">
        <w:rPr>
          <w:rFonts w:ascii="Times New Roman" w:hAnsi="Times New Roman" w:cs="Times New Roman"/>
        </w:rPr>
        <w:t xml:space="preserve">The student (A) will be able to draw an </w:t>
      </w:r>
      <w:r w:rsidR="008435C0" w:rsidRPr="008435C0">
        <w:rPr>
          <w:rFonts w:ascii="Times New Roman" w:hAnsi="Times New Roman" w:cs="Times New Roman"/>
        </w:rPr>
        <w:t>accurate diagram of the digestive system (B) using all 15 elements of t</w:t>
      </w:r>
      <w:r w:rsidR="008435C0">
        <w:rPr>
          <w:rFonts w:ascii="Times New Roman" w:hAnsi="Times New Roman" w:cs="Times New Roman"/>
        </w:rPr>
        <w:t>he digestive system (C) with 85</w:t>
      </w:r>
      <w:r w:rsidR="008435C0" w:rsidRPr="008435C0">
        <w:rPr>
          <w:rFonts w:ascii="Times New Roman" w:hAnsi="Times New Roman" w:cs="Times New Roman"/>
        </w:rPr>
        <w:t xml:space="preserve">% accuracy (D). </w:t>
      </w:r>
    </w:p>
    <w:p w14:paraId="19658116" w14:textId="77777777" w:rsidR="008435C0" w:rsidRDefault="008435C0" w:rsidP="00A72697">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student (A) will be able to correctly label each of the 15 elements of the digestive system (B) explaining where each element is located in the human body (C) with 100% accuracy (D). </w:t>
      </w:r>
    </w:p>
    <w:p w14:paraId="6615EF93" w14:textId="77777777" w:rsidR="008435C0" w:rsidRDefault="008435C0" w:rsidP="00A72697">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student (A) will be able to </w:t>
      </w:r>
      <w:r w:rsidR="00A72697">
        <w:rPr>
          <w:rFonts w:ascii="Times New Roman" w:hAnsi="Times New Roman" w:cs="Times New Roman"/>
        </w:rPr>
        <w:t xml:space="preserve">recall at least 10 of the 15 elements in the digestive system (B) on an unlabeled diagram (C) with 90% accuracy. </w:t>
      </w:r>
    </w:p>
    <w:p w14:paraId="7294B849" w14:textId="77777777" w:rsidR="00A72697" w:rsidRDefault="00A72697" w:rsidP="00A72697">
      <w:pPr>
        <w:spacing w:line="480" w:lineRule="auto"/>
        <w:rPr>
          <w:rFonts w:ascii="Times New Roman" w:hAnsi="Times New Roman" w:cs="Times New Roman"/>
        </w:rPr>
      </w:pPr>
    </w:p>
    <w:p w14:paraId="4E6EB936" w14:textId="77777777" w:rsidR="00A72697" w:rsidRDefault="00A72697" w:rsidP="00A72697">
      <w:pPr>
        <w:spacing w:line="480" w:lineRule="auto"/>
        <w:rPr>
          <w:rFonts w:ascii="Times New Roman" w:hAnsi="Times New Roman" w:cs="Times New Roman"/>
          <w:b/>
        </w:rPr>
      </w:pPr>
      <w:r w:rsidRPr="00A72697">
        <w:rPr>
          <w:rFonts w:ascii="Times New Roman" w:hAnsi="Times New Roman" w:cs="Times New Roman"/>
          <w:b/>
        </w:rPr>
        <w:t xml:space="preserve">Colorado Academic Standard: </w:t>
      </w:r>
      <w:r>
        <w:rPr>
          <w:rFonts w:ascii="Times New Roman" w:hAnsi="Times New Roman" w:cs="Times New Roman"/>
          <w:b/>
        </w:rPr>
        <w:t>(Life Science):</w:t>
      </w:r>
    </w:p>
    <w:p w14:paraId="08C42DA7" w14:textId="77777777" w:rsidR="00A72697" w:rsidRDefault="00A72697" w:rsidP="00FE5BC5">
      <w:pPr>
        <w:spacing w:line="360" w:lineRule="auto"/>
        <w:rPr>
          <w:rFonts w:ascii="Times New Roman" w:hAnsi="Times New Roman" w:cs="Times New Roman"/>
        </w:rPr>
      </w:pPr>
      <w:r>
        <w:rPr>
          <w:rFonts w:ascii="Times New Roman" w:hAnsi="Times New Roman" w:cs="Times New Roman"/>
          <w:b/>
        </w:rPr>
        <w:t xml:space="preserve">Area: </w:t>
      </w:r>
      <w:r w:rsidRPr="00A72697">
        <w:rPr>
          <w:rFonts w:ascii="Times New Roman" w:hAnsi="Times New Roman" w:cs="Times New Roman"/>
          <w:i/>
        </w:rPr>
        <w:t>Science: PG/LIF1 (L-2)</w:t>
      </w:r>
    </w:p>
    <w:p w14:paraId="69181BC2" w14:textId="77777777" w:rsidR="00A72697" w:rsidRDefault="00A72697" w:rsidP="00FE5BC5">
      <w:pPr>
        <w:spacing w:line="360" w:lineRule="auto"/>
        <w:rPr>
          <w:rFonts w:ascii="Times New Roman" w:hAnsi="Times New Roman" w:cs="Times New Roman"/>
          <w:i/>
        </w:rPr>
      </w:pPr>
      <w:r>
        <w:rPr>
          <w:rFonts w:ascii="Times New Roman" w:hAnsi="Times New Roman" w:cs="Times New Roman"/>
          <w:b/>
        </w:rPr>
        <w:t xml:space="preserve">Grade level: </w:t>
      </w:r>
      <w:r>
        <w:rPr>
          <w:rFonts w:ascii="Times New Roman" w:hAnsi="Times New Roman" w:cs="Times New Roman"/>
          <w:i/>
        </w:rPr>
        <w:t>Fifth Grade</w:t>
      </w:r>
    </w:p>
    <w:p w14:paraId="5CEDD53D" w14:textId="77777777" w:rsidR="00A72697" w:rsidRDefault="00A72697" w:rsidP="00FE5BC5">
      <w:pPr>
        <w:spacing w:line="360" w:lineRule="auto"/>
        <w:rPr>
          <w:rFonts w:ascii="Times New Roman" w:hAnsi="Times New Roman" w:cs="Times New Roman"/>
          <w:i/>
        </w:rPr>
      </w:pPr>
      <w:r>
        <w:rPr>
          <w:rFonts w:ascii="Times New Roman" w:hAnsi="Times New Roman" w:cs="Times New Roman"/>
          <w:b/>
        </w:rPr>
        <w:t xml:space="preserve">Page: </w:t>
      </w:r>
      <w:r>
        <w:rPr>
          <w:rFonts w:ascii="Times New Roman" w:hAnsi="Times New Roman" w:cs="Times New Roman"/>
          <w:i/>
        </w:rPr>
        <w:t>70</w:t>
      </w:r>
    </w:p>
    <w:p w14:paraId="2B1A775A" w14:textId="77777777" w:rsidR="00A72697" w:rsidRDefault="00A72697" w:rsidP="00FE5BC5">
      <w:pPr>
        <w:spacing w:line="360" w:lineRule="auto"/>
        <w:rPr>
          <w:rFonts w:ascii="Times New Roman" w:hAnsi="Times New Roman" w:cs="Times New Roman"/>
        </w:rPr>
      </w:pPr>
      <w:r>
        <w:rPr>
          <w:rFonts w:ascii="Times New Roman" w:hAnsi="Times New Roman" w:cs="Times New Roman"/>
          <w:b/>
        </w:rPr>
        <w:t xml:space="preserve">Evidence Outcome: </w:t>
      </w:r>
      <w:r>
        <w:rPr>
          <w:rFonts w:ascii="Times New Roman" w:hAnsi="Times New Roman" w:cs="Times New Roman"/>
          <w:i/>
        </w:rPr>
        <w:t xml:space="preserve">d. </w:t>
      </w:r>
      <w:r>
        <w:rPr>
          <w:rFonts w:ascii="Times New Roman" w:hAnsi="Times New Roman" w:cs="Times New Roman"/>
        </w:rPr>
        <w:t>Create and evaluate models of human body systems and organs</w:t>
      </w:r>
    </w:p>
    <w:p w14:paraId="31618AA4" w14:textId="77777777" w:rsidR="00A72697" w:rsidRDefault="00A72697" w:rsidP="00FE5BC5">
      <w:pPr>
        <w:spacing w:line="360" w:lineRule="auto"/>
        <w:rPr>
          <w:rFonts w:ascii="Times New Roman" w:hAnsi="Times New Roman" w:cs="Times New Roman"/>
          <w:i/>
        </w:rPr>
      </w:pPr>
      <w:r>
        <w:rPr>
          <w:rFonts w:ascii="Times New Roman" w:hAnsi="Times New Roman" w:cs="Times New Roman"/>
          <w:b/>
        </w:rPr>
        <w:t>21</w:t>
      </w:r>
      <w:r w:rsidRPr="00A72697">
        <w:rPr>
          <w:rFonts w:ascii="Times New Roman" w:hAnsi="Times New Roman" w:cs="Times New Roman"/>
          <w:b/>
          <w:vertAlign w:val="superscript"/>
        </w:rPr>
        <w:t>st</w:t>
      </w:r>
      <w:r>
        <w:rPr>
          <w:rFonts w:ascii="Times New Roman" w:hAnsi="Times New Roman" w:cs="Times New Roman"/>
          <w:b/>
        </w:rPr>
        <w:t xml:space="preserve"> Century &amp; Readiness Skills: </w:t>
      </w:r>
      <w:r>
        <w:rPr>
          <w:rFonts w:ascii="Times New Roman" w:hAnsi="Times New Roman" w:cs="Times New Roman"/>
          <w:i/>
        </w:rPr>
        <w:t>(Nature of Science)</w:t>
      </w:r>
    </w:p>
    <w:p w14:paraId="06109258" w14:textId="77777777" w:rsidR="00A72697" w:rsidRDefault="00A72697" w:rsidP="00A72697">
      <w:pPr>
        <w:pStyle w:val="ListParagraph"/>
        <w:numPr>
          <w:ilvl w:val="0"/>
          <w:numId w:val="2"/>
        </w:numPr>
        <w:rPr>
          <w:rFonts w:ascii="Times New Roman" w:hAnsi="Times New Roman" w:cs="Times New Roman"/>
        </w:rPr>
      </w:pPr>
      <w:r>
        <w:rPr>
          <w:rFonts w:ascii="Times New Roman" w:hAnsi="Times New Roman" w:cs="Times New Roman"/>
        </w:rPr>
        <w:t>Critically evaluate models of the human body, identifying the strengths and weaknesses of the model in representing complex natural phenomena.</w:t>
      </w:r>
    </w:p>
    <w:p w14:paraId="44CAE880" w14:textId="77777777" w:rsidR="00A72697" w:rsidRDefault="00A72697" w:rsidP="00A72697">
      <w:pPr>
        <w:pStyle w:val="ListParagraph"/>
        <w:rPr>
          <w:rFonts w:ascii="Times New Roman" w:hAnsi="Times New Roman" w:cs="Times New Roman"/>
        </w:rPr>
      </w:pPr>
    </w:p>
    <w:p w14:paraId="3746489F" w14:textId="77777777" w:rsidR="00A72697" w:rsidRDefault="00A72697" w:rsidP="00A72697">
      <w:pPr>
        <w:spacing w:line="480" w:lineRule="auto"/>
        <w:rPr>
          <w:rFonts w:ascii="Times New Roman" w:hAnsi="Times New Roman" w:cs="Times New Roman"/>
          <w:b/>
        </w:rPr>
      </w:pPr>
      <w:r>
        <w:rPr>
          <w:rFonts w:ascii="Times New Roman" w:hAnsi="Times New Roman" w:cs="Times New Roman"/>
          <w:b/>
        </w:rPr>
        <w:t>Evaluation Standards</w:t>
      </w:r>
    </w:p>
    <w:p w14:paraId="1E5CD89A" w14:textId="77777777" w:rsidR="00A72697" w:rsidRPr="00FE5BC5" w:rsidRDefault="00FE5BC5" w:rsidP="00003802">
      <w:pPr>
        <w:pStyle w:val="ListParagraph"/>
        <w:numPr>
          <w:ilvl w:val="0"/>
          <w:numId w:val="3"/>
        </w:numPr>
        <w:spacing w:line="276" w:lineRule="auto"/>
        <w:rPr>
          <w:rFonts w:ascii="Times New Roman" w:hAnsi="Times New Roman" w:cs="Times New Roman"/>
        </w:rPr>
      </w:pPr>
      <w:r w:rsidRPr="00FE5BC5">
        <w:rPr>
          <w:rFonts w:ascii="Times New Roman" w:hAnsi="Times New Roman" w:cs="Times New Roman"/>
        </w:rPr>
        <w:t>Title – informative, centered, larger than all other text</w:t>
      </w:r>
    </w:p>
    <w:p w14:paraId="6AEE4171" w14:textId="77777777" w:rsidR="00FE5BC5" w:rsidRDefault="002F07AA" w:rsidP="00003802">
      <w:pPr>
        <w:pStyle w:val="ListParagraph"/>
        <w:numPr>
          <w:ilvl w:val="0"/>
          <w:numId w:val="3"/>
        </w:numPr>
        <w:spacing w:line="276" w:lineRule="auto"/>
        <w:rPr>
          <w:rFonts w:ascii="Times New Roman" w:hAnsi="Times New Roman" w:cs="Times New Roman"/>
        </w:rPr>
      </w:pPr>
      <w:r>
        <w:rPr>
          <w:rFonts w:ascii="Times New Roman" w:hAnsi="Times New Roman" w:cs="Times New Roman"/>
        </w:rPr>
        <w:t>Labels – every item that needs to be identified has a label. It is clear which label goes with which structure</w:t>
      </w:r>
    </w:p>
    <w:p w14:paraId="5151806A" w14:textId="77777777" w:rsidR="002F07AA" w:rsidRDefault="002F07AA" w:rsidP="00003802">
      <w:pPr>
        <w:pStyle w:val="ListParagraph"/>
        <w:numPr>
          <w:ilvl w:val="0"/>
          <w:numId w:val="3"/>
        </w:numPr>
        <w:spacing w:line="276" w:lineRule="auto"/>
        <w:rPr>
          <w:rFonts w:ascii="Times New Roman" w:hAnsi="Times New Roman" w:cs="Times New Roman"/>
        </w:rPr>
      </w:pPr>
      <w:r>
        <w:rPr>
          <w:rFonts w:ascii="Times New Roman" w:hAnsi="Times New Roman" w:cs="Times New Roman"/>
        </w:rPr>
        <w:t>General Formatting – The drawing is large enough to be clear; includes student name, class, and date are present</w:t>
      </w:r>
    </w:p>
    <w:p w14:paraId="3EB83FCB" w14:textId="77777777" w:rsidR="002F07AA" w:rsidRDefault="002F07AA" w:rsidP="00003802">
      <w:pPr>
        <w:pStyle w:val="ListParagraph"/>
        <w:numPr>
          <w:ilvl w:val="0"/>
          <w:numId w:val="3"/>
        </w:numPr>
        <w:spacing w:line="276" w:lineRule="auto"/>
        <w:rPr>
          <w:rFonts w:ascii="Times New Roman" w:hAnsi="Times New Roman" w:cs="Times New Roman"/>
        </w:rPr>
      </w:pPr>
      <w:r>
        <w:rPr>
          <w:rFonts w:ascii="Times New Roman" w:hAnsi="Times New Roman" w:cs="Times New Roman"/>
        </w:rPr>
        <w:lastRenderedPageBreak/>
        <w:t xml:space="preserve">Drawing General – lines are clear and not smudged; </w:t>
      </w:r>
      <w:r w:rsidR="0067697F">
        <w:rPr>
          <w:rFonts w:ascii="Times New Roman" w:hAnsi="Times New Roman" w:cs="Times New Roman"/>
        </w:rPr>
        <w:t>almost no eraser marks; color is used to enhance drawing; excellent quality overall</w:t>
      </w:r>
    </w:p>
    <w:p w14:paraId="2D17AABA" w14:textId="07BCBF11" w:rsidR="0067697F" w:rsidRDefault="00A84FCB" w:rsidP="00003802">
      <w:pPr>
        <w:pStyle w:val="ListParagraph"/>
        <w:numPr>
          <w:ilvl w:val="0"/>
          <w:numId w:val="3"/>
        </w:numPr>
        <w:spacing w:line="276" w:lineRule="auto"/>
        <w:rPr>
          <w:rFonts w:ascii="Times New Roman" w:hAnsi="Times New Roman" w:cs="Times New Roman"/>
        </w:rPr>
      </w:pPr>
      <w:r>
        <w:rPr>
          <w:rFonts w:ascii="Times New Roman" w:hAnsi="Times New Roman" w:cs="Times New Roman"/>
        </w:rPr>
        <w:t>Accuracy – 85% or more of the assigned structures are drawn accurately and are recognizable. All assigned structures are labeled accurately.</w:t>
      </w:r>
    </w:p>
    <w:p w14:paraId="6EFAA738" w14:textId="63036F2E" w:rsidR="00A84FCB" w:rsidRDefault="00A84FCB" w:rsidP="00003802">
      <w:pPr>
        <w:pStyle w:val="ListParagraph"/>
        <w:numPr>
          <w:ilvl w:val="0"/>
          <w:numId w:val="3"/>
        </w:numPr>
        <w:spacing w:line="276" w:lineRule="auto"/>
        <w:rPr>
          <w:rFonts w:ascii="Times New Roman" w:hAnsi="Times New Roman" w:cs="Times New Roman"/>
        </w:rPr>
      </w:pPr>
      <w:r>
        <w:rPr>
          <w:rFonts w:ascii="Times New Roman" w:hAnsi="Times New Roman" w:cs="Times New Roman"/>
        </w:rPr>
        <w:t>Spelling – All words are spelled correctly in the title, labels and caption/description.</w:t>
      </w:r>
    </w:p>
    <w:p w14:paraId="5B5998B8" w14:textId="77777777" w:rsidR="00D765BC" w:rsidRDefault="00A84FCB" w:rsidP="00003802">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Knowledge Gained – When asked about 10 items in an unlabeled drawing </w:t>
      </w:r>
      <w:r w:rsidR="00003802">
        <w:rPr>
          <w:rFonts w:ascii="Times New Roman" w:hAnsi="Times New Roman" w:cs="Times New Roman"/>
        </w:rPr>
        <w:t>of the same system</w:t>
      </w:r>
      <w:proofErr w:type="gramStart"/>
      <w:r w:rsidR="00003802">
        <w:rPr>
          <w:rFonts w:ascii="Times New Roman" w:hAnsi="Times New Roman" w:cs="Times New Roman"/>
        </w:rPr>
        <w:t>;</w:t>
      </w:r>
      <w:proofErr w:type="gramEnd"/>
      <w:r w:rsidR="00003802">
        <w:rPr>
          <w:rFonts w:ascii="Times New Roman" w:hAnsi="Times New Roman" w:cs="Times New Roman"/>
        </w:rPr>
        <w:t xml:space="preserve"> the student can identify all of them accurately. </w:t>
      </w:r>
    </w:p>
    <w:p w14:paraId="2EF32F72" w14:textId="77777777" w:rsidR="00D765BC" w:rsidRDefault="00D765BC" w:rsidP="00D765BC">
      <w:pPr>
        <w:spacing w:line="276" w:lineRule="auto"/>
        <w:rPr>
          <w:rFonts w:ascii="Times New Roman" w:hAnsi="Times New Roman" w:cs="Times New Roman"/>
        </w:rPr>
      </w:pPr>
    </w:p>
    <w:p w14:paraId="426FF3CB" w14:textId="77777777" w:rsidR="00D765BC" w:rsidRDefault="00D765BC" w:rsidP="00D765BC">
      <w:pPr>
        <w:spacing w:line="276" w:lineRule="auto"/>
        <w:rPr>
          <w:rFonts w:ascii="Times New Roman" w:hAnsi="Times New Roman" w:cs="Times New Roman"/>
        </w:rPr>
      </w:pPr>
    </w:p>
    <w:p w14:paraId="5BE8823E" w14:textId="77777777" w:rsidR="00D765BC" w:rsidRDefault="00D765BC" w:rsidP="00D765BC">
      <w:pPr>
        <w:spacing w:line="276" w:lineRule="auto"/>
        <w:rPr>
          <w:rFonts w:ascii="Times New Roman" w:hAnsi="Times New Roman" w:cs="Times New Roman"/>
        </w:rPr>
      </w:pPr>
    </w:p>
    <w:p w14:paraId="01D97A04" w14:textId="77777777" w:rsidR="00D765BC" w:rsidRDefault="00D765BC" w:rsidP="00D765BC">
      <w:pPr>
        <w:spacing w:line="276" w:lineRule="auto"/>
        <w:rPr>
          <w:rFonts w:ascii="Times New Roman" w:hAnsi="Times New Roman" w:cs="Times New Roman"/>
        </w:rPr>
      </w:pPr>
    </w:p>
    <w:p w14:paraId="0F2A97BD" w14:textId="77777777" w:rsidR="00D765BC" w:rsidRDefault="00D765BC" w:rsidP="00D765BC">
      <w:pPr>
        <w:spacing w:line="276" w:lineRule="auto"/>
        <w:rPr>
          <w:rFonts w:ascii="Times New Roman" w:hAnsi="Times New Roman" w:cs="Times New Roman"/>
        </w:rPr>
      </w:pPr>
    </w:p>
    <w:p w14:paraId="700BEE8C" w14:textId="77777777" w:rsidR="00D765BC" w:rsidRDefault="00D765BC" w:rsidP="00D765BC">
      <w:pPr>
        <w:spacing w:line="276" w:lineRule="auto"/>
        <w:rPr>
          <w:rFonts w:ascii="Times New Roman" w:hAnsi="Times New Roman" w:cs="Times New Roman"/>
        </w:rPr>
      </w:pPr>
    </w:p>
    <w:p w14:paraId="14CB6D3E" w14:textId="77777777" w:rsidR="00D765BC" w:rsidRDefault="00D765BC" w:rsidP="00D765BC">
      <w:pPr>
        <w:spacing w:line="276" w:lineRule="auto"/>
        <w:rPr>
          <w:rFonts w:ascii="Times New Roman" w:hAnsi="Times New Roman" w:cs="Times New Roman"/>
        </w:rPr>
      </w:pPr>
    </w:p>
    <w:p w14:paraId="5B2AAB14" w14:textId="77777777" w:rsidR="00D765BC" w:rsidRDefault="00D765BC" w:rsidP="00D765BC">
      <w:pPr>
        <w:spacing w:line="276" w:lineRule="auto"/>
        <w:rPr>
          <w:rFonts w:ascii="Times New Roman" w:hAnsi="Times New Roman" w:cs="Times New Roman"/>
        </w:rPr>
      </w:pPr>
    </w:p>
    <w:p w14:paraId="0EF20A04" w14:textId="77777777" w:rsidR="00D765BC" w:rsidRDefault="00D765BC" w:rsidP="00D765BC">
      <w:pPr>
        <w:spacing w:line="276" w:lineRule="auto"/>
        <w:rPr>
          <w:rFonts w:ascii="Times New Roman" w:hAnsi="Times New Roman" w:cs="Times New Roman"/>
        </w:rPr>
      </w:pPr>
    </w:p>
    <w:p w14:paraId="7676F692" w14:textId="77777777" w:rsidR="00D765BC" w:rsidRDefault="00D765BC" w:rsidP="00D765BC">
      <w:pPr>
        <w:spacing w:line="276" w:lineRule="auto"/>
        <w:rPr>
          <w:rFonts w:ascii="Times New Roman" w:hAnsi="Times New Roman" w:cs="Times New Roman"/>
        </w:rPr>
      </w:pPr>
    </w:p>
    <w:p w14:paraId="4CDE24F1" w14:textId="77777777" w:rsidR="00D765BC" w:rsidRDefault="00D765BC" w:rsidP="00D765BC">
      <w:pPr>
        <w:spacing w:line="276" w:lineRule="auto"/>
        <w:rPr>
          <w:rFonts w:ascii="Times New Roman" w:hAnsi="Times New Roman" w:cs="Times New Roman"/>
        </w:rPr>
      </w:pPr>
    </w:p>
    <w:p w14:paraId="013C0C98" w14:textId="77777777" w:rsidR="00D765BC" w:rsidRDefault="00D765BC" w:rsidP="00D765BC">
      <w:pPr>
        <w:spacing w:line="276" w:lineRule="auto"/>
        <w:rPr>
          <w:rFonts w:ascii="Times New Roman" w:hAnsi="Times New Roman" w:cs="Times New Roman"/>
        </w:rPr>
      </w:pPr>
    </w:p>
    <w:p w14:paraId="77BBCAED" w14:textId="77777777" w:rsidR="00D765BC" w:rsidRDefault="00D765BC" w:rsidP="00D765BC">
      <w:pPr>
        <w:spacing w:line="276" w:lineRule="auto"/>
        <w:rPr>
          <w:rFonts w:ascii="Times New Roman" w:hAnsi="Times New Roman" w:cs="Times New Roman"/>
        </w:rPr>
      </w:pPr>
    </w:p>
    <w:p w14:paraId="7A64F0A3" w14:textId="77777777" w:rsidR="00D765BC" w:rsidRDefault="00D765BC" w:rsidP="00D765BC">
      <w:pPr>
        <w:spacing w:line="276" w:lineRule="auto"/>
        <w:rPr>
          <w:rFonts w:ascii="Times New Roman" w:hAnsi="Times New Roman" w:cs="Times New Roman"/>
        </w:rPr>
      </w:pPr>
    </w:p>
    <w:p w14:paraId="0D70A36A" w14:textId="77777777" w:rsidR="00D765BC" w:rsidRDefault="00D765BC" w:rsidP="00D765BC">
      <w:pPr>
        <w:spacing w:line="276" w:lineRule="auto"/>
        <w:rPr>
          <w:rFonts w:ascii="Times New Roman" w:hAnsi="Times New Roman" w:cs="Times New Roman"/>
        </w:rPr>
      </w:pPr>
    </w:p>
    <w:p w14:paraId="3539D946" w14:textId="77777777" w:rsidR="00D765BC" w:rsidRDefault="00D765BC" w:rsidP="00D765BC">
      <w:pPr>
        <w:spacing w:line="276" w:lineRule="auto"/>
        <w:rPr>
          <w:rFonts w:ascii="Times New Roman" w:hAnsi="Times New Roman" w:cs="Times New Roman"/>
        </w:rPr>
      </w:pPr>
    </w:p>
    <w:p w14:paraId="07511C03" w14:textId="77777777" w:rsidR="00D765BC" w:rsidRDefault="00D765BC" w:rsidP="00D765BC">
      <w:pPr>
        <w:spacing w:line="276" w:lineRule="auto"/>
        <w:rPr>
          <w:rFonts w:ascii="Times New Roman" w:hAnsi="Times New Roman" w:cs="Times New Roman"/>
        </w:rPr>
      </w:pPr>
    </w:p>
    <w:p w14:paraId="4DAC60CD" w14:textId="77777777" w:rsidR="00D765BC" w:rsidRDefault="00D765BC" w:rsidP="00D765BC">
      <w:pPr>
        <w:spacing w:line="276" w:lineRule="auto"/>
        <w:rPr>
          <w:rFonts w:ascii="Times New Roman" w:hAnsi="Times New Roman" w:cs="Times New Roman"/>
        </w:rPr>
      </w:pPr>
    </w:p>
    <w:p w14:paraId="690A7DC6" w14:textId="77777777" w:rsidR="00D765BC" w:rsidRDefault="00D765BC" w:rsidP="00D765BC">
      <w:pPr>
        <w:spacing w:line="276" w:lineRule="auto"/>
        <w:rPr>
          <w:rFonts w:ascii="Times New Roman" w:hAnsi="Times New Roman" w:cs="Times New Roman"/>
        </w:rPr>
      </w:pPr>
    </w:p>
    <w:p w14:paraId="528804F2" w14:textId="77777777" w:rsidR="00D765BC" w:rsidRDefault="00D765BC" w:rsidP="00D765BC">
      <w:pPr>
        <w:spacing w:line="276" w:lineRule="auto"/>
        <w:rPr>
          <w:rFonts w:ascii="Times New Roman" w:hAnsi="Times New Roman" w:cs="Times New Roman"/>
        </w:rPr>
      </w:pPr>
    </w:p>
    <w:p w14:paraId="4732A6F5" w14:textId="77777777" w:rsidR="00D765BC" w:rsidRDefault="00D765BC" w:rsidP="00D765BC">
      <w:pPr>
        <w:spacing w:line="276" w:lineRule="auto"/>
        <w:rPr>
          <w:rFonts w:ascii="Times New Roman" w:hAnsi="Times New Roman" w:cs="Times New Roman"/>
        </w:rPr>
      </w:pPr>
    </w:p>
    <w:p w14:paraId="7D3BE62F" w14:textId="77777777" w:rsidR="00D765BC" w:rsidRDefault="00D765BC" w:rsidP="00D765BC">
      <w:pPr>
        <w:spacing w:line="276" w:lineRule="auto"/>
        <w:rPr>
          <w:rFonts w:ascii="Times New Roman" w:hAnsi="Times New Roman" w:cs="Times New Roman"/>
        </w:rPr>
      </w:pPr>
    </w:p>
    <w:p w14:paraId="7DFA8977" w14:textId="77777777" w:rsidR="00D765BC" w:rsidRDefault="00D765BC" w:rsidP="00D765BC">
      <w:pPr>
        <w:spacing w:line="276" w:lineRule="auto"/>
        <w:rPr>
          <w:rFonts w:ascii="Times New Roman" w:hAnsi="Times New Roman" w:cs="Times New Roman"/>
        </w:rPr>
      </w:pPr>
    </w:p>
    <w:p w14:paraId="0F7885C2" w14:textId="77777777" w:rsidR="00D765BC" w:rsidRDefault="00D765BC" w:rsidP="00D765BC">
      <w:pPr>
        <w:spacing w:line="276" w:lineRule="auto"/>
        <w:rPr>
          <w:rFonts w:ascii="Times New Roman" w:hAnsi="Times New Roman" w:cs="Times New Roman"/>
        </w:rPr>
      </w:pPr>
    </w:p>
    <w:p w14:paraId="1DB009C4" w14:textId="77777777" w:rsidR="00D765BC" w:rsidRDefault="00D765BC" w:rsidP="00D765BC">
      <w:pPr>
        <w:spacing w:line="276" w:lineRule="auto"/>
        <w:rPr>
          <w:rFonts w:ascii="Times New Roman" w:hAnsi="Times New Roman" w:cs="Times New Roman"/>
        </w:rPr>
      </w:pPr>
    </w:p>
    <w:p w14:paraId="05737714" w14:textId="77777777" w:rsidR="00D765BC" w:rsidRDefault="00D765BC" w:rsidP="00D765BC">
      <w:pPr>
        <w:spacing w:line="276" w:lineRule="auto"/>
        <w:rPr>
          <w:rFonts w:ascii="Times New Roman" w:hAnsi="Times New Roman" w:cs="Times New Roman"/>
        </w:rPr>
      </w:pPr>
    </w:p>
    <w:p w14:paraId="39ABE9B2" w14:textId="77777777" w:rsidR="00D765BC" w:rsidRDefault="00D765BC" w:rsidP="00D765BC">
      <w:pPr>
        <w:spacing w:line="276" w:lineRule="auto"/>
        <w:rPr>
          <w:rFonts w:ascii="Times New Roman" w:hAnsi="Times New Roman" w:cs="Times New Roman"/>
        </w:rPr>
      </w:pPr>
    </w:p>
    <w:p w14:paraId="13312AAF" w14:textId="77777777" w:rsidR="00D765BC" w:rsidRDefault="00D765BC" w:rsidP="00D765BC">
      <w:pPr>
        <w:spacing w:line="276" w:lineRule="auto"/>
        <w:rPr>
          <w:rFonts w:ascii="Times New Roman" w:hAnsi="Times New Roman" w:cs="Times New Roman"/>
        </w:rPr>
      </w:pPr>
    </w:p>
    <w:p w14:paraId="603F26F5" w14:textId="77777777" w:rsidR="00D765BC" w:rsidRDefault="00D765BC" w:rsidP="00D765BC">
      <w:pPr>
        <w:spacing w:line="276" w:lineRule="auto"/>
        <w:rPr>
          <w:rFonts w:ascii="Times New Roman" w:hAnsi="Times New Roman" w:cs="Times New Roman"/>
        </w:rPr>
      </w:pPr>
    </w:p>
    <w:p w14:paraId="71C6655C" w14:textId="77777777" w:rsidR="00D765BC" w:rsidRDefault="00D765BC" w:rsidP="00D765BC">
      <w:pPr>
        <w:spacing w:line="276" w:lineRule="auto"/>
        <w:rPr>
          <w:rFonts w:ascii="Times New Roman" w:hAnsi="Times New Roman" w:cs="Times New Roman"/>
        </w:rPr>
      </w:pPr>
    </w:p>
    <w:p w14:paraId="632B6AE3" w14:textId="77777777" w:rsidR="00D765BC" w:rsidRDefault="00D765BC" w:rsidP="00D765BC">
      <w:pPr>
        <w:spacing w:line="276" w:lineRule="auto"/>
        <w:rPr>
          <w:rFonts w:ascii="Times New Roman" w:hAnsi="Times New Roman" w:cs="Times New Roman"/>
        </w:rPr>
      </w:pPr>
    </w:p>
    <w:p w14:paraId="13B07909" w14:textId="77777777" w:rsidR="00D765BC" w:rsidRDefault="00D765BC" w:rsidP="00D765BC">
      <w:pPr>
        <w:spacing w:line="276" w:lineRule="auto"/>
        <w:rPr>
          <w:rFonts w:ascii="Times New Roman" w:hAnsi="Times New Roman" w:cs="Times New Roman"/>
        </w:rPr>
      </w:pPr>
    </w:p>
    <w:p w14:paraId="741FF754" w14:textId="77777777" w:rsidR="00D765BC" w:rsidRDefault="00D765BC" w:rsidP="00D765BC">
      <w:pPr>
        <w:spacing w:line="276" w:lineRule="auto"/>
        <w:rPr>
          <w:rFonts w:ascii="Times New Roman" w:hAnsi="Times New Roman" w:cs="Times New Roman"/>
        </w:rPr>
      </w:pPr>
    </w:p>
    <w:p w14:paraId="655E056F" w14:textId="45786EA2" w:rsidR="00BE637B" w:rsidRDefault="00D765BC" w:rsidP="00D765BC">
      <w:pPr>
        <w:spacing w:line="276" w:lineRule="auto"/>
        <w:jc w:val="center"/>
        <w:rPr>
          <w:rFonts w:asciiTheme="majorHAnsi" w:hAnsiTheme="majorHAnsi" w:cs="Times New Roman"/>
          <w:b/>
          <w:color w:val="76923C" w:themeColor="accent3" w:themeShade="BF"/>
        </w:rPr>
      </w:pPr>
      <w:r>
        <w:rPr>
          <w:rFonts w:asciiTheme="majorHAnsi" w:hAnsiTheme="majorHAnsi" w:cs="Times New Roman"/>
          <w:b/>
          <w:color w:val="76923C" w:themeColor="accent3" w:themeShade="BF"/>
        </w:rPr>
        <w:t>Scientific Drawings: Digestive System</w:t>
      </w:r>
    </w:p>
    <w:p w14:paraId="31452A67" w14:textId="03759B77" w:rsidR="00D765BC" w:rsidRDefault="00D765BC" w:rsidP="00D765BC">
      <w:pPr>
        <w:spacing w:line="276" w:lineRule="auto"/>
        <w:rPr>
          <w:rFonts w:asciiTheme="majorHAnsi" w:hAnsiTheme="majorHAnsi" w:cs="Times New Roman"/>
          <w:color w:val="76923C" w:themeColor="accent3" w:themeShade="BF"/>
        </w:rPr>
      </w:pPr>
      <w:r>
        <w:rPr>
          <w:rFonts w:asciiTheme="majorHAnsi" w:hAnsiTheme="majorHAnsi" w:cs="Times New Roman"/>
          <w:color w:val="76923C" w:themeColor="accent3" w:themeShade="BF"/>
        </w:rPr>
        <w:t>Teacher Name: Ms. Robinson</w:t>
      </w:r>
    </w:p>
    <w:p w14:paraId="3839260D" w14:textId="51D9D66F" w:rsidR="00D765BC" w:rsidRPr="00D765BC" w:rsidRDefault="00D765BC" w:rsidP="00D765BC">
      <w:pPr>
        <w:spacing w:line="276" w:lineRule="auto"/>
        <w:rPr>
          <w:rFonts w:asciiTheme="majorHAnsi" w:hAnsiTheme="majorHAnsi" w:cs="Times New Roman"/>
          <w:color w:val="76923C" w:themeColor="accent3" w:themeShade="BF"/>
        </w:rPr>
      </w:pPr>
      <w:r>
        <w:rPr>
          <w:rFonts w:asciiTheme="majorHAnsi" w:hAnsiTheme="majorHAnsi" w:cs="Times New Roman"/>
          <w:color w:val="76923C" w:themeColor="accent3" w:themeShade="BF"/>
        </w:rPr>
        <w:t>Student Name: ________________________________</w:t>
      </w:r>
    </w:p>
    <w:tbl>
      <w:tblPr>
        <w:tblStyle w:val="MediumGrid3-Accent3"/>
        <w:tblW w:w="0" w:type="auto"/>
        <w:jc w:val="center"/>
        <w:tblLook w:val="04A0" w:firstRow="1" w:lastRow="0" w:firstColumn="1" w:lastColumn="0" w:noHBand="0" w:noVBand="1"/>
      </w:tblPr>
      <w:tblGrid>
        <w:gridCol w:w="1328"/>
        <w:gridCol w:w="1153"/>
        <w:gridCol w:w="2243"/>
        <w:gridCol w:w="1831"/>
        <w:gridCol w:w="1550"/>
        <w:gridCol w:w="1471"/>
      </w:tblGrid>
      <w:tr w:rsidR="00F76350" w:rsidRPr="00F76350" w14:paraId="413961B7" w14:textId="77777777" w:rsidTr="00F763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6871A15" w14:textId="324236C2" w:rsidR="00BE637B" w:rsidRPr="00F76350" w:rsidRDefault="00BE637B" w:rsidP="00F76350">
            <w:pPr>
              <w:spacing w:line="276" w:lineRule="auto"/>
              <w:jc w:val="center"/>
              <w:rPr>
                <w:rFonts w:asciiTheme="majorHAnsi" w:hAnsiTheme="majorHAnsi" w:cs="Times New Roman"/>
              </w:rPr>
            </w:pPr>
            <w:r w:rsidRPr="00F76350">
              <w:rPr>
                <w:rFonts w:asciiTheme="majorHAnsi" w:hAnsiTheme="majorHAnsi" w:cs="Times New Roman"/>
              </w:rPr>
              <w:t>CATEGORY</w:t>
            </w:r>
          </w:p>
        </w:tc>
        <w:tc>
          <w:tcPr>
            <w:tcW w:w="1153" w:type="dxa"/>
            <w:vAlign w:val="center"/>
          </w:tcPr>
          <w:p w14:paraId="680080E7" w14:textId="313B781C" w:rsidR="00BE637B" w:rsidRPr="00F76350" w:rsidRDefault="00BE637B" w:rsidP="00F763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Weight for Each Category</w:t>
            </w:r>
          </w:p>
        </w:tc>
        <w:tc>
          <w:tcPr>
            <w:tcW w:w="2243" w:type="dxa"/>
            <w:vAlign w:val="center"/>
          </w:tcPr>
          <w:p w14:paraId="765DFF9F" w14:textId="517B9686" w:rsidR="00BE637B" w:rsidRPr="00F76350" w:rsidRDefault="00BE637B" w:rsidP="00F763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4</w:t>
            </w:r>
          </w:p>
        </w:tc>
        <w:tc>
          <w:tcPr>
            <w:tcW w:w="1831" w:type="dxa"/>
            <w:vAlign w:val="center"/>
          </w:tcPr>
          <w:p w14:paraId="0F247193" w14:textId="0D4A700B" w:rsidR="00BE637B" w:rsidRPr="00F76350" w:rsidRDefault="00BE637B" w:rsidP="00F763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3</w:t>
            </w:r>
          </w:p>
        </w:tc>
        <w:tc>
          <w:tcPr>
            <w:tcW w:w="1550" w:type="dxa"/>
            <w:vAlign w:val="center"/>
          </w:tcPr>
          <w:p w14:paraId="0425BCCB" w14:textId="7BB915E8" w:rsidR="00BE637B" w:rsidRPr="00F76350" w:rsidRDefault="00BE637B" w:rsidP="00F763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2</w:t>
            </w:r>
          </w:p>
        </w:tc>
        <w:tc>
          <w:tcPr>
            <w:tcW w:w="1471" w:type="dxa"/>
            <w:vAlign w:val="center"/>
          </w:tcPr>
          <w:p w14:paraId="36C8678D" w14:textId="068A632A" w:rsidR="00BE637B" w:rsidRPr="00F76350" w:rsidRDefault="00BE637B" w:rsidP="00F763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1</w:t>
            </w:r>
          </w:p>
        </w:tc>
      </w:tr>
      <w:tr w:rsidR="00F76350" w:rsidRPr="00F76350" w14:paraId="00974F42" w14:textId="77777777" w:rsidTr="00F76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51668CFC" w14:textId="060AFBBB" w:rsidR="00BE637B" w:rsidRPr="00F76350" w:rsidRDefault="00BE637B" w:rsidP="00F76350">
            <w:pPr>
              <w:spacing w:line="276" w:lineRule="auto"/>
              <w:jc w:val="center"/>
              <w:rPr>
                <w:rFonts w:asciiTheme="majorHAnsi" w:hAnsiTheme="majorHAnsi" w:cs="Times New Roman"/>
              </w:rPr>
            </w:pPr>
            <w:r w:rsidRPr="00F76350">
              <w:rPr>
                <w:rFonts w:asciiTheme="majorHAnsi" w:hAnsiTheme="majorHAnsi" w:cs="Times New Roman"/>
              </w:rPr>
              <w:t>Title</w:t>
            </w:r>
          </w:p>
        </w:tc>
        <w:tc>
          <w:tcPr>
            <w:tcW w:w="1153" w:type="dxa"/>
            <w:vAlign w:val="center"/>
          </w:tcPr>
          <w:p w14:paraId="663B81C7" w14:textId="45376FB4"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 xml:space="preserve">X1 (up to 4 </w:t>
            </w:r>
            <w:proofErr w:type="spellStart"/>
            <w:r w:rsidRPr="00F76350">
              <w:rPr>
                <w:rFonts w:asciiTheme="majorHAnsi" w:hAnsiTheme="majorHAnsi" w:cs="Times New Roman"/>
              </w:rPr>
              <w:t>pts</w:t>
            </w:r>
            <w:proofErr w:type="spellEnd"/>
            <w:r w:rsidRPr="00F76350">
              <w:rPr>
                <w:rFonts w:asciiTheme="majorHAnsi" w:hAnsiTheme="majorHAnsi" w:cs="Times New Roman"/>
              </w:rPr>
              <w:t xml:space="preserve"> available)</w:t>
            </w:r>
          </w:p>
        </w:tc>
        <w:tc>
          <w:tcPr>
            <w:tcW w:w="2243" w:type="dxa"/>
            <w:vAlign w:val="center"/>
          </w:tcPr>
          <w:p w14:paraId="13EE8E28" w14:textId="0483EB23"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Title is informative, centered, and larger than other text.</w:t>
            </w:r>
          </w:p>
        </w:tc>
        <w:tc>
          <w:tcPr>
            <w:tcW w:w="1831" w:type="dxa"/>
            <w:vAlign w:val="center"/>
          </w:tcPr>
          <w:p w14:paraId="41D0465C" w14:textId="608ECB59"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Title is informative and larger than other text.</w:t>
            </w:r>
          </w:p>
        </w:tc>
        <w:tc>
          <w:tcPr>
            <w:tcW w:w="1550" w:type="dxa"/>
            <w:vAlign w:val="center"/>
          </w:tcPr>
          <w:p w14:paraId="6E28093E" w14:textId="5D71A819"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Title is informative and centered.</w:t>
            </w:r>
          </w:p>
        </w:tc>
        <w:tc>
          <w:tcPr>
            <w:tcW w:w="1471" w:type="dxa"/>
            <w:vAlign w:val="center"/>
          </w:tcPr>
          <w:p w14:paraId="10F776DA" w14:textId="07905DF3"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The title is incomplete and does not clearly indicate what organism is pictured.</w:t>
            </w:r>
          </w:p>
        </w:tc>
        <w:bookmarkStart w:id="0" w:name="_GoBack"/>
        <w:bookmarkEnd w:id="0"/>
      </w:tr>
      <w:tr w:rsidR="00F76350" w:rsidRPr="00F76350" w14:paraId="216457D9" w14:textId="77777777" w:rsidTr="00F76350">
        <w:trPr>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47C84415" w14:textId="6E67F49F" w:rsidR="00BE637B" w:rsidRPr="00F76350" w:rsidRDefault="00BE637B" w:rsidP="00F76350">
            <w:pPr>
              <w:spacing w:line="276" w:lineRule="auto"/>
              <w:jc w:val="center"/>
              <w:rPr>
                <w:rFonts w:asciiTheme="majorHAnsi" w:hAnsiTheme="majorHAnsi" w:cs="Times New Roman"/>
              </w:rPr>
            </w:pPr>
            <w:r w:rsidRPr="00F76350">
              <w:rPr>
                <w:rFonts w:asciiTheme="majorHAnsi" w:hAnsiTheme="majorHAnsi" w:cs="Times New Roman"/>
              </w:rPr>
              <w:t>Labels</w:t>
            </w:r>
          </w:p>
        </w:tc>
        <w:tc>
          <w:tcPr>
            <w:tcW w:w="1153" w:type="dxa"/>
            <w:vAlign w:val="center"/>
          </w:tcPr>
          <w:p w14:paraId="68E8C0CE" w14:textId="0E815B33"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 xml:space="preserve">X2 (up to 8 </w:t>
            </w:r>
            <w:proofErr w:type="spellStart"/>
            <w:r w:rsidRPr="00F76350">
              <w:rPr>
                <w:rFonts w:asciiTheme="majorHAnsi" w:hAnsiTheme="majorHAnsi" w:cs="Times New Roman"/>
              </w:rPr>
              <w:t>pts</w:t>
            </w:r>
            <w:proofErr w:type="spellEnd"/>
            <w:r w:rsidRPr="00F76350">
              <w:rPr>
                <w:rFonts w:asciiTheme="majorHAnsi" w:hAnsiTheme="majorHAnsi" w:cs="Times New Roman"/>
              </w:rPr>
              <w:t xml:space="preserve"> available)</w:t>
            </w:r>
          </w:p>
        </w:tc>
        <w:tc>
          <w:tcPr>
            <w:tcW w:w="2243" w:type="dxa"/>
            <w:vAlign w:val="center"/>
          </w:tcPr>
          <w:p w14:paraId="443988B6" w14:textId="311FEB74"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Every item that needs to be identified has a label. It is clear which label goes with which structure.</w:t>
            </w:r>
          </w:p>
        </w:tc>
        <w:tc>
          <w:tcPr>
            <w:tcW w:w="1831" w:type="dxa"/>
            <w:vAlign w:val="center"/>
          </w:tcPr>
          <w:p w14:paraId="6E3E7AD7" w14:textId="6A41D80F"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Almost all items (90%) that need to be identified have labels. It is clear which label goes with which structure.</w:t>
            </w:r>
          </w:p>
        </w:tc>
        <w:tc>
          <w:tcPr>
            <w:tcW w:w="1550" w:type="dxa"/>
            <w:vAlign w:val="center"/>
          </w:tcPr>
          <w:p w14:paraId="6DFB8A4E" w14:textId="6362A84A"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Most items (75-89%) that need to be identified have labels. It is clear which label goes with which structure.</w:t>
            </w:r>
          </w:p>
        </w:tc>
        <w:tc>
          <w:tcPr>
            <w:tcW w:w="1471" w:type="dxa"/>
            <w:vAlign w:val="center"/>
          </w:tcPr>
          <w:p w14:paraId="65F5CA72" w14:textId="0202C15B"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Less than 75% of the items that need to be identified have labels OR it is not clear which label goes with which item.</w:t>
            </w:r>
          </w:p>
        </w:tc>
      </w:tr>
      <w:tr w:rsidR="00F76350" w:rsidRPr="00F76350" w14:paraId="632157F8" w14:textId="77777777" w:rsidTr="00F76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218AF0E8" w14:textId="252060BD" w:rsidR="00BE637B" w:rsidRPr="00F76350" w:rsidRDefault="00BE637B" w:rsidP="00F76350">
            <w:pPr>
              <w:spacing w:line="276" w:lineRule="auto"/>
              <w:jc w:val="center"/>
              <w:rPr>
                <w:rFonts w:asciiTheme="majorHAnsi" w:hAnsiTheme="majorHAnsi" w:cs="Times New Roman"/>
              </w:rPr>
            </w:pPr>
            <w:r w:rsidRPr="00F76350">
              <w:rPr>
                <w:rFonts w:asciiTheme="majorHAnsi" w:hAnsiTheme="majorHAnsi" w:cs="Times New Roman"/>
              </w:rPr>
              <w:t>General Formatting</w:t>
            </w:r>
          </w:p>
        </w:tc>
        <w:tc>
          <w:tcPr>
            <w:tcW w:w="1153" w:type="dxa"/>
            <w:vAlign w:val="center"/>
          </w:tcPr>
          <w:p w14:paraId="6A48BC49" w14:textId="492BA15E"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 xml:space="preserve">X2 (up to 8 </w:t>
            </w:r>
            <w:proofErr w:type="spellStart"/>
            <w:r w:rsidRPr="00F76350">
              <w:rPr>
                <w:rFonts w:asciiTheme="majorHAnsi" w:hAnsiTheme="majorHAnsi" w:cs="Times New Roman"/>
              </w:rPr>
              <w:t>pts</w:t>
            </w:r>
            <w:proofErr w:type="spellEnd"/>
            <w:r w:rsidRPr="00F76350">
              <w:rPr>
                <w:rFonts w:asciiTheme="majorHAnsi" w:hAnsiTheme="majorHAnsi" w:cs="Times New Roman"/>
              </w:rPr>
              <w:t xml:space="preserve"> available)</w:t>
            </w:r>
          </w:p>
        </w:tc>
        <w:tc>
          <w:tcPr>
            <w:tcW w:w="2243" w:type="dxa"/>
            <w:vAlign w:val="center"/>
          </w:tcPr>
          <w:p w14:paraId="036C2BB8" w14:textId="0EF247C5"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The drawing is large enough to be clear. Student name, class, and date are present.</w:t>
            </w:r>
          </w:p>
        </w:tc>
        <w:tc>
          <w:tcPr>
            <w:tcW w:w="1831" w:type="dxa"/>
            <w:vAlign w:val="center"/>
          </w:tcPr>
          <w:p w14:paraId="67D5D43C" w14:textId="7A92A41E"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The drawing is large enough to be clear in most areas. Student name, class, and date are present.</w:t>
            </w:r>
          </w:p>
        </w:tc>
        <w:tc>
          <w:tcPr>
            <w:tcW w:w="1550" w:type="dxa"/>
            <w:vAlign w:val="center"/>
          </w:tcPr>
          <w:p w14:paraId="113BE9F3" w14:textId="65D89A0D"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The drawing is a little too large or a little too small. Student name, class, and date are present.</w:t>
            </w:r>
          </w:p>
        </w:tc>
        <w:tc>
          <w:tcPr>
            <w:tcW w:w="1471" w:type="dxa"/>
            <w:vAlign w:val="center"/>
          </w:tcPr>
          <w:p w14:paraId="428AD530" w14:textId="6CC35B7C"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The drawing is much too small or much too large.</w:t>
            </w:r>
          </w:p>
        </w:tc>
      </w:tr>
    </w:tbl>
    <w:p w14:paraId="4EF12C87" w14:textId="77777777" w:rsidR="00F76350" w:rsidRDefault="00F76350">
      <w:pPr>
        <w:jc w:val="center"/>
      </w:pPr>
      <w:r>
        <w:rPr>
          <w:b/>
          <w:bCs/>
        </w:rPr>
        <w:br w:type="page"/>
      </w:r>
    </w:p>
    <w:tbl>
      <w:tblPr>
        <w:tblStyle w:val="MediumGrid3-Accent3"/>
        <w:tblW w:w="0" w:type="auto"/>
        <w:jc w:val="center"/>
        <w:tblLook w:val="0480" w:firstRow="0" w:lastRow="0" w:firstColumn="1" w:lastColumn="0" w:noHBand="0" w:noVBand="1"/>
      </w:tblPr>
      <w:tblGrid>
        <w:gridCol w:w="1328"/>
        <w:gridCol w:w="1153"/>
        <w:gridCol w:w="2243"/>
        <w:gridCol w:w="1831"/>
        <w:gridCol w:w="1550"/>
        <w:gridCol w:w="1471"/>
      </w:tblGrid>
      <w:tr w:rsidR="00F76350" w:rsidRPr="00900419" w14:paraId="58FFEA11" w14:textId="77777777" w:rsidTr="009004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1138B484" w14:textId="5335B86E" w:rsidR="00BE637B" w:rsidRPr="00F76350" w:rsidRDefault="00BE637B" w:rsidP="00F76350">
            <w:pPr>
              <w:spacing w:line="276" w:lineRule="auto"/>
              <w:jc w:val="center"/>
              <w:rPr>
                <w:rFonts w:asciiTheme="majorHAnsi" w:hAnsiTheme="majorHAnsi" w:cs="Times New Roman"/>
              </w:rPr>
            </w:pPr>
            <w:r w:rsidRPr="00F76350">
              <w:rPr>
                <w:rFonts w:asciiTheme="majorHAnsi" w:hAnsiTheme="majorHAnsi" w:cs="Times New Roman"/>
              </w:rPr>
              <w:t>Drawing</w:t>
            </w:r>
          </w:p>
        </w:tc>
        <w:tc>
          <w:tcPr>
            <w:tcW w:w="1153" w:type="dxa"/>
            <w:vAlign w:val="center"/>
          </w:tcPr>
          <w:p w14:paraId="4771E340" w14:textId="77F10C9D"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Times New Roman"/>
              </w:rPr>
              <w:t xml:space="preserve">X1 (up to 4 </w:t>
            </w:r>
            <w:proofErr w:type="spellStart"/>
            <w:r w:rsidRPr="00900419">
              <w:rPr>
                <w:rFonts w:asciiTheme="majorHAnsi" w:hAnsiTheme="majorHAnsi" w:cs="Times New Roman"/>
              </w:rPr>
              <w:t>pts</w:t>
            </w:r>
            <w:proofErr w:type="spellEnd"/>
            <w:r w:rsidRPr="00900419">
              <w:rPr>
                <w:rFonts w:asciiTheme="majorHAnsi" w:hAnsiTheme="majorHAnsi" w:cs="Times New Roman"/>
              </w:rPr>
              <w:t xml:space="preserve"> available</w:t>
            </w:r>
          </w:p>
        </w:tc>
        <w:tc>
          <w:tcPr>
            <w:tcW w:w="2243" w:type="dxa"/>
            <w:vAlign w:val="center"/>
          </w:tcPr>
          <w:p w14:paraId="7727EA09" w14:textId="288CF074"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Lines are clear and not smudged. There are almost no erasures or stray marks on the paper. Color is used carefully to enhance the drawing. Overall, the quality of the drawing is excellent.</w:t>
            </w:r>
          </w:p>
        </w:tc>
        <w:tc>
          <w:tcPr>
            <w:tcW w:w="1831" w:type="dxa"/>
            <w:vAlign w:val="center"/>
          </w:tcPr>
          <w:p w14:paraId="514A48AA" w14:textId="73B8D8C1"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There are a few erasures, smudged lines or stray marks on the paper, but they do not greatly detract from the drawing. Color is used carefully to enhance the drawing. Overall, the drawing is good.</w:t>
            </w:r>
          </w:p>
        </w:tc>
        <w:tc>
          <w:tcPr>
            <w:tcW w:w="1550" w:type="dxa"/>
            <w:vAlign w:val="center"/>
          </w:tcPr>
          <w:p w14:paraId="29D28317" w14:textId="2A29B4E3"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There are a few erasures, smudged lines or stray marks on the paper, which detract from the drawing OR color is not used carefully. Overall, the quality of the drawing is fair.</w:t>
            </w:r>
          </w:p>
        </w:tc>
        <w:tc>
          <w:tcPr>
            <w:tcW w:w="1471" w:type="dxa"/>
            <w:vAlign w:val="center"/>
          </w:tcPr>
          <w:p w14:paraId="0BFBE153" w14:textId="1DB5FE8A"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There are several erasures, smudged lines or stray marks on the paper, which detract from the drawing. Overall, the quality of the drawing is poor.</w:t>
            </w:r>
          </w:p>
        </w:tc>
      </w:tr>
      <w:tr w:rsidR="00F76350" w:rsidRPr="00F76350" w14:paraId="2F1A1D2A" w14:textId="77777777" w:rsidTr="00900419">
        <w:trPr>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CC381DD" w14:textId="30323B0C" w:rsidR="00BE637B" w:rsidRPr="00F76350" w:rsidRDefault="00EB51FA" w:rsidP="00F76350">
            <w:pPr>
              <w:spacing w:line="276" w:lineRule="auto"/>
              <w:jc w:val="center"/>
              <w:rPr>
                <w:rFonts w:asciiTheme="majorHAnsi" w:hAnsiTheme="majorHAnsi" w:cs="Times New Roman"/>
              </w:rPr>
            </w:pPr>
            <w:r w:rsidRPr="00F76350">
              <w:rPr>
                <w:rFonts w:asciiTheme="majorHAnsi" w:hAnsiTheme="majorHAnsi" w:cs="Times New Roman"/>
              </w:rPr>
              <w:t>Accuracy</w:t>
            </w:r>
          </w:p>
        </w:tc>
        <w:tc>
          <w:tcPr>
            <w:tcW w:w="1153" w:type="dxa"/>
            <w:vAlign w:val="center"/>
          </w:tcPr>
          <w:p w14:paraId="2359E682" w14:textId="2D6CA2EB"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 xml:space="preserve">X3 (up to 12 </w:t>
            </w:r>
            <w:proofErr w:type="spellStart"/>
            <w:r w:rsidRPr="00F76350">
              <w:rPr>
                <w:rFonts w:asciiTheme="majorHAnsi" w:hAnsiTheme="majorHAnsi" w:cs="Times New Roman"/>
              </w:rPr>
              <w:t>pts</w:t>
            </w:r>
            <w:proofErr w:type="spellEnd"/>
            <w:r w:rsidRPr="00F76350">
              <w:rPr>
                <w:rFonts w:asciiTheme="majorHAnsi" w:hAnsiTheme="majorHAnsi" w:cs="Times New Roman"/>
              </w:rPr>
              <w:t xml:space="preserve"> available)</w:t>
            </w:r>
          </w:p>
        </w:tc>
        <w:tc>
          <w:tcPr>
            <w:tcW w:w="2243" w:type="dxa"/>
            <w:vAlign w:val="center"/>
          </w:tcPr>
          <w:p w14:paraId="4AECE05E" w14:textId="20EED0FD"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85% or more of the assigned structures are drawn accurately and are recognizable. All assigned structures are labeled accurately.</w:t>
            </w:r>
          </w:p>
        </w:tc>
        <w:tc>
          <w:tcPr>
            <w:tcW w:w="1831" w:type="dxa"/>
            <w:vAlign w:val="center"/>
          </w:tcPr>
          <w:p w14:paraId="7C685980" w14:textId="5BAFD732"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84-75% of the assigned structures are drawn accurately and are recognizable. All assigned structures are labeled accurately.</w:t>
            </w:r>
          </w:p>
        </w:tc>
        <w:tc>
          <w:tcPr>
            <w:tcW w:w="1550" w:type="dxa"/>
            <w:vAlign w:val="center"/>
          </w:tcPr>
          <w:p w14:paraId="4A3E7E28" w14:textId="2F235556"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74-65% of the assigned structures are drawn accurately and are recognizable. 94-85% of the assigned structures are labeled accurately.</w:t>
            </w:r>
          </w:p>
        </w:tc>
        <w:tc>
          <w:tcPr>
            <w:tcW w:w="1471" w:type="dxa"/>
            <w:vAlign w:val="center"/>
          </w:tcPr>
          <w:p w14:paraId="5A7AABB5" w14:textId="4891C1D4" w:rsidR="00BE637B" w:rsidRPr="00F76350" w:rsidRDefault="00EB51FA" w:rsidP="00F763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F76350">
              <w:rPr>
                <w:rFonts w:asciiTheme="majorHAnsi" w:hAnsiTheme="majorHAnsi" w:cs="Arial"/>
              </w:rPr>
              <w:t>Less than 65% of the assigned structures are drawn AND/OR labeled accurately.</w:t>
            </w:r>
          </w:p>
        </w:tc>
      </w:tr>
      <w:tr w:rsidR="00F76350" w:rsidRPr="00F76350" w14:paraId="4B674E2F" w14:textId="77777777" w:rsidTr="009004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17DDA901" w14:textId="12100265" w:rsidR="00BE637B" w:rsidRPr="00F76350" w:rsidRDefault="00EB51FA" w:rsidP="00F76350">
            <w:pPr>
              <w:spacing w:line="276" w:lineRule="auto"/>
              <w:jc w:val="center"/>
              <w:rPr>
                <w:rFonts w:asciiTheme="majorHAnsi" w:hAnsiTheme="majorHAnsi" w:cs="Times New Roman"/>
              </w:rPr>
            </w:pPr>
            <w:r w:rsidRPr="00F76350">
              <w:rPr>
                <w:rFonts w:asciiTheme="majorHAnsi" w:hAnsiTheme="majorHAnsi" w:cs="Times New Roman"/>
              </w:rPr>
              <w:t>Spelling</w:t>
            </w:r>
          </w:p>
        </w:tc>
        <w:tc>
          <w:tcPr>
            <w:tcW w:w="1153" w:type="dxa"/>
            <w:vAlign w:val="center"/>
          </w:tcPr>
          <w:p w14:paraId="2DA94F8D" w14:textId="10DB363A"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Times New Roman"/>
              </w:rPr>
              <w:t xml:space="preserve">X2 (up to 8 </w:t>
            </w:r>
            <w:proofErr w:type="spellStart"/>
            <w:r w:rsidRPr="00F76350">
              <w:rPr>
                <w:rFonts w:asciiTheme="majorHAnsi" w:hAnsiTheme="majorHAnsi" w:cs="Times New Roman"/>
              </w:rPr>
              <w:t>pts</w:t>
            </w:r>
            <w:proofErr w:type="spellEnd"/>
            <w:r w:rsidRPr="00F76350">
              <w:rPr>
                <w:rFonts w:asciiTheme="majorHAnsi" w:hAnsiTheme="majorHAnsi" w:cs="Times New Roman"/>
              </w:rPr>
              <w:t xml:space="preserve"> available)</w:t>
            </w:r>
          </w:p>
        </w:tc>
        <w:tc>
          <w:tcPr>
            <w:tcW w:w="2243" w:type="dxa"/>
            <w:vAlign w:val="center"/>
          </w:tcPr>
          <w:p w14:paraId="535D92F0" w14:textId="2D54A2C9"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All words are spelled correctly in the title, labels and caption/description.</w:t>
            </w:r>
          </w:p>
        </w:tc>
        <w:tc>
          <w:tcPr>
            <w:tcW w:w="1831" w:type="dxa"/>
            <w:vAlign w:val="center"/>
          </w:tcPr>
          <w:p w14:paraId="47DADC4D" w14:textId="4A25E4EC"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All common words are spelled correctly in the title, labels and description. 1-2 scientific words may be misspelled.</w:t>
            </w:r>
          </w:p>
        </w:tc>
        <w:tc>
          <w:tcPr>
            <w:tcW w:w="1550" w:type="dxa"/>
            <w:vAlign w:val="center"/>
          </w:tcPr>
          <w:p w14:paraId="32424B04" w14:textId="73183EB9"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85% of the words are spelled correctly in the title, labels, and description.</w:t>
            </w:r>
          </w:p>
        </w:tc>
        <w:tc>
          <w:tcPr>
            <w:tcW w:w="1471" w:type="dxa"/>
            <w:vAlign w:val="center"/>
          </w:tcPr>
          <w:p w14:paraId="3444B883" w14:textId="09CAB54B" w:rsidR="00BE637B" w:rsidRPr="00F76350"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F76350">
              <w:rPr>
                <w:rFonts w:asciiTheme="majorHAnsi" w:hAnsiTheme="majorHAnsi" w:cs="Arial"/>
              </w:rPr>
              <w:t>Fewer than 85% of the words are spelled correctly in the title, labels, and description.</w:t>
            </w:r>
          </w:p>
        </w:tc>
      </w:tr>
    </w:tbl>
    <w:p w14:paraId="3A47D3B1" w14:textId="77777777" w:rsidR="00F76350" w:rsidRDefault="00F76350">
      <w:pPr>
        <w:jc w:val="center"/>
      </w:pPr>
      <w:r>
        <w:rPr>
          <w:b/>
          <w:bCs/>
        </w:rPr>
        <w:br w:type="page"/>
      </w:r>
    </w:p>
    <w:tbl>
      <w:tblPr>
        <w:tblStyle w:val="MediumGrid3-Accent3"/>
        <w:tblW w:w="0" w:type="auto"/>
        <w:jc w:val="center"/>
        <w:tblLook w:val="0480" w:firstRow="0" w:lastRow="0" w:firstColumn="1" w:lastColumn="0" w:noHBand="0" w:noVBand="1"/>
      </w:tblPr>
      <w:tblGrid>
        <w:gridCol w:w="1328"/>
        <w:gridCol w:w="1153"/>
        <w:gridCol w:w="2243"/>
        <w:gridCol w:w="1831"/>
        <w:gridCol w:w="1550"/>
        <w:gridCol w:w="1471"/>
      </w:tblGrid>
      <w:tr w:rsidR="00F76350" w:rsidRPr="00900419" w14:paraId="3ADFAED0" w14:textId="77777777" w:rsidTr="009004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552F3DAF" w14:textId="15460559" w:rsidR="00BE637B" w:rsidRPr="00F76350" w:rsidRDefault="00EB51FA" w:rsidP="00F76350">
            <w:pPr>
              <w:spacing w:line="276" w:lineRule="auto"/>
              <w:jc w:val="center"/>
              <w:rPr>
                <w:rFonts w:asciiTheme="majorHAnsi" w:hAnsiTheme="majorHAnsi" w:cs="Times New Roman"/>
              </w:rPr>
            </w:pPr>
            <w:r w:rsidRPr="00F76350">
              <w:rPr>
                <w:rFonts w:asciiTheme="majorHAnsi" w:hAnsiTheme="majorHAnsi" w:cs="Times New Roman"/>
              </w:rPr>
              <w:t>Knowledge Gained</w:t>
            </w:r>
          </w:p>
        </w:tc>
        <w:tc>
          <w:tcPr>
            <w:tcW w:w="1153" w:type="dxa"/>
            <w:vAlign w:val="center"/>
          </w:tcPr>
          <w:p w14:paraId="105E4FE6" w14:textId="389A7094"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Times New Roman"/>
              </w:rPr>
              <w:t xml:space="preserve">X3 (up to 12 </w:t>
            </w:r>
            <w:proofErr w:type="spellStart"/>
            <w:r w:rsidRPr="00900419">
              <w:rPr>
                <w:rFonts w:asciiTheme="majorHAnsi" w:hAnsiTheme="majorHAnsi" w:cs="Times New Roman"/>
              </w:rPr>
              <w:t>pts</w:t>
            </w:r>
            <w:proofErr w:type="spellEnd"/>
            <w:r w:rsidRPr="00900419">
              <w:rPr>
                <w:rFonts w:asciiTheme="majorHAnsi" w:hAnsiTheme="majorHAnsi" w:cs="Times New Roman"/>
              </w:rPr>
              <w:t xml:space="preserve"> available)</w:t>
            </w:r>
          </w:p>
        </w:tc>
        <w:tc>
          <w:tcPr>
            <w:tcW w:w="2243" w:type="dxa"/>
            <w:vAlign w:val="center"/>
          </w:tcPr>
          <w:p w14:paraId="0D2BDE8F" w14:textId="128D90CB"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When asked about 10 items in an unlabeled drawing of the same system, the student can identify all of them accurately.</w:t>
            </w:r>
          </w:p>
        </w:tc>
        <w:tc>
          <w:tcPr>
            <w:tcW w:w="1831" w:type="dxa"/>
            <w:vAlign w:val="center"/>
          </w:tcPr>
          <w:p w14:paraId="6705C9AC" w14:textId="5A4144BF" w:rsidR="00BE637B" w:rsidRPr="00900419" w:rsidRDefault="00EB51FA"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 xml:space="preserve">When asked about 10 items in an unlabeled drawing of the same </w:t>
            </w:r>
            <w:r w:rsidR="00F76350" w:rsidRPr="00900419">
              <w:rPr>
                <w:rFonts w:asciiTheme="majorHAnsi" w:hAnsiTheme="majorHAnsi" w:cs="Arial"/>
              </w:rPr>
              <w:t>system</w:t>
            </w:r>
            <w:r w:rsidRPr="00900419">
              <w:rPr>
                <w:rFonts w:asciiTheme="majorHAnsi" w:hAnsiTheme="majorHAnsi" w:cs="Arial"/>
              </w:rPr>
              <w:t>, the student can identify 8-9 of them accurately.</w:t>
            </w:r>
          </w:p>
        </w:tc>
        <w:tc>
          <w:tcPr>
            <w:tcW w:w="1550" w:type="dxa"/>
            <w:vAlign w:val="center"/>
          </w:tcPr>
          <w:p w14:paraId="6416AE63" w14:textId="4DFF0D4F" w:rsidR="00BE637B" w:rsidRPr="00900419" w:rsidRDefault="00F76350"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When asked about 10 items in an unlabeled drawing of the same system, the student can identify 6-7 of them accurately.</w:t>
            </w:r>
          </w:p>
        </w:tc>
        <w:tc>
          <w:tcPr>
            <w:tcW w:w="1471" w:type="dxa"/>
            <w:vAlign w:val="center"/>
          </w:tcPr>
          <w:p w14:paraId="552D032D" w14:textId="00361266" w:rsidR="00BE637B" w:rsidRPr="00900419" w:rsidRDefault="00F76350" w:rsidP="00F763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00419">
              <w:rPr>
                <w:rFonts w:asciiTheme="majorHAnsi" w:hAnsiTheme="majorHAnsi" w:cs="Arial"/>
              </w:rPr>
              <w:t>When asked about 10 items in an unlabeled drawing of the same system, the student can identify 5 or less of them accurately.</w:t>
            </w:r>
          </w:p>
        </w:tc>
      </w:tr>
    </w:tbl>
    <w:p w14:paraId="555B327C" w14:textId="77777777" w:rsidR="00A84FCB" w:rsidRPr="00BE637B" w:rsidRDefault="00A84FCB" w:rsidP="00BE637B">
      <w:pPr>
        <w:spacing w:line="276" w:lineRule="auto"/>
        <w:rPr>
          <w:rFonts w:ascii="Times New Roman" w:hAnsi="Times New Roman" w:cs="Times New Roman"/>
        </w:rPr>
      </w:pPr>
    </w:p>
    <w:sectPr w:rsidR="00A84FCB" w:rsidRPr="00BE637B" w:rsidSect="00E9433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32DB0" w14:textId="77777777" w:rsidR="00F76350" w:rsidRDefault="00F76350" w:rsidP="00A15325">
      <w:r>
        <w:separator/>
      </w:r>
    </w:p>
  </w:endnote>
  <w:endnote w:type="continuationSeparator" w:id="0">
    <w:p w14:paraId="6EE93899" w14:textId="77777777" w:rsidR="00F76350" w:rsidRDefault="00F76350" w:rsidP="00A1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CCFD" w14:textId="77777777" w:rsidR="00F76350" w:rsidRDefault="00F76350" w:rsidP="00A15325">
      <w:r>
        <w:separator/>
      </w:r>
    </w:p>
  </w:footnote>
  <w:footnote w:type="continuationSeparator" w:id="0">
    <w:p w14:paraId="06235F21" w14:textId="77777777" w:rsidR="00F76350" w:rsidRDefault="00F76350" w:rsidP="00A15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CDA52" w14:textId="77777777" w:rsidR="00F76350" w:rsidRDefault="00F76350">
    <w:pPr>
      <w:pStyle w:val="Header"/>
    </w:pPr>
    <w:sdt>
      <w:sdtPr>
        <w:id w:val="171999623"/>
        <w:placeholder>
          <w:docPart w:val="B113AE7C0CCE1345ACA5FB22F0EDEAFB"/>
        </w:placeholder>
        <w:temporary/>
        <w:showingPlcHdr/>
      </w:sdtPr>
      <w:sdtContent>
        <w:r>
          <w:t>[Type text]</w:t>
        </w:r>
      </w:sdtContent>
    </w:sdt>
    <w:r>
      <w:ptab w:relativeTo="margin" w:alignment="center" w:leader="none"/>
    </w:r>
    <w:sdt>
      <w:sdtPr>
        <w:id w:val="171999624"/>
        <w:placeholder>
          <w:docPart w:val="349CF8C776470F438C08AD4BDE568E4F"/>
        </w:placeholder>
        <w:temporary/>
        <w:showingPlcHdr/>
      </w:sdtPr>
      <w:sdtContent>
        <w:r>
          <w:t>[Type text]</w:t>
        </w:r>
      </w:sdtContent>
    </w:sdt>
    <w:r>
      <w:ptab w:relativeTo="margin" w:alignment="right" w:leader="none"/>
    </w:r>
    <w:sdt>
      <w:sdtPr>
        <w:id w:val="171999625"/>
        <w:placeholder>
          <w:docPart w:val="5241402EDA0BA841833C60F23C02F735"/>
        </w:placeholder>
        <w:temporary/>
        <w:showingPlcHdr/>
      </w:sdtPr>
      <w:sdtContent>
        <w:r>
          <w:t>[Type text]</w:t>
        </w:r>
      </w:sdtContent>
    </w:sdt>
  </w:p>
  <w:p w14:paraId="5559FE88" w14:textId="77777777" w:rsidR="00F76350" w:rsidRDefault="00F763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43D" w14:textId="1728C869" w:rsidR="00F76350" w:rsidRDefault="00F76350">
    <w:pPr>
      <w:pStyle w:val="Header"/>
    </w:pPr>
    <w:r>
      <w:t>Sarah Robinson</w:t>
    </w:r>
    <w:r>
      <w:ptab w:relativeTo="margin" w:alignment="center" w:leader="none"/>
    </w:r>
    <w:r>
      <w:ptab w:relativeTo="margin" w:alignment="right" w:leader="none"/>
    </w:r>
    <w:r>
      <w:t>March 3, 2013</w:t>
    </w:r>
  </w:p>
  <w:p w14:paraId="5AC5C34F" w14:textId="77777777" w:rsidR="00F76350" w:rsidRDefault="00F763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881"/>
    <w:multiLevelType w:val="hybridMultilevel"/>
    <w:tmpl w:val="6624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B925DB"/>
    <w:multiLevelType w:val="hybridMultilevel"/>
    <w:tmpl w:val="E0D2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84BA8"/>
    <w:multiLevelType w:val="hybridMultilevel"/>
    <w:tmpl w:val="A28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6E"/>
    <w:rsid w:val="00003802"/>
    <w:rsid w:val="002F07AA"/>
    <w:rsid w:val="004D546E"/>
    <w:rsid w:val="0067697F"/>
    <w:rsid w:val="008435C0"/>
    <w:rsid w:val="00900419"/>
    <w:rsid w:val="00A15325"/>
    <w:rsid w:val="00A6020C"/>
    <w:rsid w:val="00A72697"/>
    <w:rsid w:val="00A84FCB"/>
    <w:rsid w:val="00BE637B"/>
    <w:rsid w:val="00D765BC"/>
    <w:rsid w:val="00E9433A"/>
    <w:rsid w:val="00EB51FA"/>
    <w:rsid w:val="00F76350"/>
    <w:rsid w:val="00FE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C1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C0"/>
    <w:pPr>
      <w:ind w:left="720"/>
      <w:contextualSpacing/>
    </w:pPr>
  </w:style>
  <w:style w:type="paragraph" w:styleId="Header">
    <w:name w:val="header"/>
    <w:basedOn w:val="Normal"/>
    <w:link w:val="HeaderChar"/>
    <w:uiPriority w:val="99"/>
    <w:unhideWhenUsed/>
    <w:rsid w:val="00A15325"/>
    <w:pPr>
      <w:tabs>
        <w:tab w:val="center" w:pos="4320"/>
        <w:tab w:val="right" w:pos="8640"/>
      </w:tabs>
    </w:pPr>
  </w:style>
  <w:style w:type="character" w:customStyle="1" w:styleId="HeaderChar">
    <w:name w:val="Header Char"/>
    <w:basedOn w:val="DefaultParagraphFont"/>
    <w:link w:val="Header"/>
    <w:uiPriority w:val="99"/>
    <w:rsid w:val="00A15325"/>
  </w:style>
  <w:style w:type="paragraph" w:styleId="Footer">
    <w:name w:val="footer"/>
    <w:basedOn w:val="Normal"/>
    <w:link w:val="FooterChar"/>
    <w:uiPriority w:val="99"/>
    <w:unhideWhenUsed/>
    <w:rsid w:val="00A15325"/>
    <w:pPr>
      <w:tabs>
        <w:tab w:val="center" w:pos="4320"/>
        <w:tab w:val="right" w:pos="8640"/>
      </w:tabs>
    </w:pPr>
  </w:style>
  <w:style w:type="character" w:customStyle="1" w:styleId="FooterChar">
    <w:name w:val="Footer Char"/>
    <w:basedOn w:val="DefaultParagraphFont"/>
    <w:link w:val="Footer"/>
    <w:uiPriority w:val="99"/>
    <w:rsid w:val="00A15325"/>
  </w:style>
  <w:style w:type="table" w:styleId="TableGrid">
    <w:name w:val="Table Grid"/>
    <w:basedOn w:val="TableNormal"/>
    <w:uiPriority w:val="59"/>
    <w:rsid w:val="00BE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7635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C0"/>
    <w:pPr>
      <w:ind w:left="720"/>
      <w:contextualSpacing/>
    </w:pPr>
  </w:style>
  <w:style w:type="paragraph" w:styleId="Header">
    <w:name w:val="header"/>
    <w:basedOn w:val="Normal"/>
    <w:link w:val="HeaderChar"/>
    <w:uiPriority w:val="99"/>
    <w:unhideWhenUsed/>
    <w:rsid w:val="00A15325"/>
    <w:pPr>
      <w:tabs>
        <w:tab w:val="center" w:pos="4320"/>
        <w:tab w:val="right" w:pos="8640"/>
      </w:tabs>
    </w:pPr>
  </w:style>
  <w:style w:type="character" w:customStyle="1" w:styleId="HeaderChar">
    <w:name w:val="Header Char"/>
    <w:basedOn w:val="DefaultParagraphFont"/>
    <w:link w:val="Header"/>
    <w:uiPriority w:val="99"/>
    <w:rsid w:val="00A15325"/>
  </w:style>
  <w:style w:type="paragraph" w:styleId="Footer">
    <w:name w:val="footer"/>
    <w:basedOn w:val="Normal"/>
    <w:link w:val="FooterChar"/>
    <w:uiPriority w:val="99"/>
    <w:unhideWhenUsed/>
    <w:rsid w:val="00A15325"/>
    <w:pPr>
      <w:tabs>
        <w:tab w:val="center" w:pos="4320"/>
        <w:tab w:val="right" w:pos="8640"/>
      </w:tabs>
    </w:pPr>
  </w:style>
  <w:style w:type="character" w:customStyle="1" w:styleId="FooterChar">
    <w:name w:val="Footer Char"/>
    <w:basedOn w:val="DefaultParagraphFont"/>
    <w:link w:val="Footer"/>
    <w:uiPriority w:val="99"/>
    <w:rsid w:val="00A15325"/>
  </w:style>
  <w:style w:type="table" w:styleId="TableGrid">
    <w:name w:val="Table Grid"/>
    <w:basedOn w:val="TableNormal"/>
    <w:uiPriority w:val="59"/>
    <w:rsid w:val="00BE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7635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13AE7C0CCE1345ACA5FB22F0EDEAFB"/>
        <w:category>
          <w:name w:val="General"/>
          <w:gallery w:val="placeholder"/>
        </w:category>
        <w:types>
          <w:type w:val="bbPlcHdr"/>
        </w:types>
        <w:behaviors>
          <w:behavior w:val="content"/>
        </w:behaviors>
        <w:guid w:val="{D14D6790-325A-6C40-A996-C8F198F775CE}"/>
      </w:docPartPr>
      <w:docPartBody>
        <w:p w14:paraId="327B4AAC" w14:textId="57DAAD06" w:rsidR="009F2A48" w:rsidRDefault="00E2025D" w:rsidP="00E2025D">
          <w:pPr>
            <w:pStyle w:val="B113AE7C0CCE1345ACA5FB22F0EDEAFB"/>
          </w:pPr>
          <w:r>
            <w:t>[Type text]</w:t>
          </w:r>
        </w:p>
      </w:docPartBody>
    </w:docPart>
    <w:docPart>
      <w:docPartPr>
        <w:name w:val="349CF8C776470F438C08AD4BDE568E4F"/>
        <w:category>
          <w:name w:val="General"/>
          <w:gallery w:val="placeholder"/>
        </w:category>
        <w:types>
          <w:type w:val="bbPlcHdr"/>
        </w:types>
        <w:behaviors>
          <w:behavior w:val="content"/>
        </w:behaviors>
        <w:guid w:val="{23598EE7-8AC3-0F4D-8C67-9455984CA1F0}"/>
      </w:docPartPr>
      <w:docPartBody>
        <w:p w14:paraId="31B5B5DF" w14:textId="216396FB" w:rsidR="009F2A48" w:rsidRDefault="00E2025D" w:rsidP="00E2025D">
          <w:pPr>
            <w:pStyle w:val="349CF8C776470F438C08AD4BDE568E4F"/>
          </w:pPr>
          <w:r>
            <w:t>[Type text]</w:t>
          </w:r>
        </w:p>
      </w:docPartBody>
    </w:docPart>
    <w:docPart>
      <w:docPartPr>
        <w:name w:val="5241402EDA0BA841833C60F23C02F735"/>
        <w:category>
          <w:name w:val="General"/>
          <w:gallery w:val="placeholder"/>
        </w:category>
        <w:types>
          <w:type w:val="bbPlcHdr"/>
        </w:types>
        <w:behaviors>
          <w:behavior w:val="content"/>
        </w:behaviors>
        <w:guid w:val="{1E1E3315-9CD7-D445-9EBB-D5EBEA91BDED}"/>
      </w:docPartPr>
      <w:docPartBody>
        <w:p w14:paraId="495D148A" w14:textId="247317BE" w:rsidR="009F2A48" w:rsidRDefault="00E2025D" w:rsidP="00E2025D">
          <w:pPr>
            <w:pStyle w:val="5241402EDA0BA841833C60F23C02F7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5D"/>
    <w:rsid w:val="009F2A48"/>
    <w:rsid w:val="00E2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3AE7C0CCE1345ACA5FB22F0EDEAFB">
    <w:name w:val="B113AE7C0CCE1345ACA5FB22F0EDEAFB"/>
    <w:rsid w:val="00E2025D"/>
  </w:style>
  <w:style w:type="paragraph" w:customStyle="1" w:styleId="349CF8C776470F438C08AD4BDE568E4F">
    <w:name w:val="349CF8C776470F438C08AD4BDE568E4F"/>
    <w:rsid w:val="00E2025D"/>
  </w:style>
  <w:style w:type="paragraph" w:customStyle="1" w:styleId="5241402EDA0BA841833C60F23C02F735">
    <w:name w:val="5241402EDA0BA841833C60F23C02F735"/>
    <w:rsid w:val="00E2025D"/>
  </w:style>
  <w:style w:type="paragraph" w:customStyle="1" w:styleId="261B2182F6A8444D8B08585E28F37A3B">
    <w:name w:val="261B2182F6A8444D8B08585E28F37A3B"/>
    <w:rsid w:val="00E2025D"/>
  </w:style>
  <w:style w:type="paragraph" w:customStyle="1" w:styleId="18C286C47206FA448369011881AF8332">
    <w:name w:val="18C286C47206FA448369011881AF8332"/>
    <w:rsid w:val="00E2025D"/>
  </w:style>
  <w:style w:type="paragraph" w:customStyle="1" w:styleId="8AF4C8B8A6D34145B27ABC3039CD48B6">
    <w:name w:val="8AF4C8B8A6D34145B27ABC3039CD48B6"/>
    <w:rsid w:val="00E202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3AE7C0CCE1345ACA5FB22F0EDEAFB">
    <w:name w:val="B113AE7C0CCE1345ACA5FB22F0EDEAFB"/>
    <w:rsid w:val="00E2025D"/>
  </w:style>
  <w:style w:type="paragraph" w:customStyle="1" w:styleId="349CF8C776470F438C08AD4BDE568E4F">
    <w:name w:val="349CF8C776470F438C08AD4BDE568E4F"/>
    <w:rsid w:val="00E2025D"/>
  </w:style>
  <w:style w:type="paragraph" w:customStyle="1" w:styleId="5241402EDA0BA841833C60F23C02F735">
    <w:name w:val="5241402EDA0BA841833C60F23C02F735"/>
    <w:rsid w:val="00E2025D"/>
  </w:style>
  <w:style w:type="paragraph" w:customStyle="1" w:styleId="261B2182F6A8444D8B08585E28F37A3B">
    <w:name w:val="261B2182F6A8444D8B08585E28F37A3B"/>
    <w:rsid w:val="00E2025D"/>
  </w:style>
  <w:style w:type="paragraph" w:customStyle="1" w:styleId="18C286C47206FA448369011881AF8332">
    <w:name w:val="18C286C47206FA448369011881AF8332"/>
    <w:rsid w:val="00E2025D"/>
  </w:style>
  <w:style w:type="paragraph" w:customStyle="1" w:styleId="8AF4C8B8A6D34145B27ABC3039CD48B6">
    <w:name w:val="8AF4C8B8A6D34145B27ABC3039CD48B6"/>
    <w:rsid w:val="00E20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93DF-29FE-5043-ADA4-424ADA53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893</Words>
  <Characters>5093</Characters>
  <Application>Microsoft Macintosh Word</Application>
  <DocSecurity>0</DocSecurity>
  <Lines>42</Lines>
  <Paragraphs>11</Paragraphs>
  <ScaleCrop>false</ScaleCrop>
  <Company>CCU</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4</cp:revision>
  <cp:lastPrinted>2014-03-10T19:24:00Z</cp:lastPrinted>
  <dcterms:created xsi:type="dcterms:W3CDTF">2014-03-10T19:24:00Z</dcterms:created>
  <dcterms:modified xsi:type="dcterms:W3CDTF">2014-03-10T19:27:00Z</dcterms:modified>
</cp:coreProperties>
</file>